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9F" w:rsidRDefault="0066279F" w:rsidP="00662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79F" w:rsidRDefault="0066279F" w:rsidP="00662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6279F" w:rsidRDefault="0066279F" w:rsidP="00662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районного конкурса творческих работ</w:t>
      </w:r>
    </w:p>
    <w:p w:rsidR="0066279F" w:rsidRDefault="0066279F" w:rsidP="00662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«Книгомания»</w:t>
      </w:r>
    </w:p>
    <w:p w:rsidR="0066279F" w:rsidRDefault="0066279F" w:rsidP="00662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D21" w:rsidRDefault="00CE1D21" w:rsidP="006627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279F" w:rsidRPr="00B320E4" w:rsidRDefault="0066279F" w:rsidP="00B320E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0E4">
        <w:rPr>
          <w:rFonts w:ascii="Times New Roman" w:hAnsi="Times New Roman"/>
          <w:b/>
          <w:sz w:val="28"/>
          <w:szCs w:val="28"/>
        </w:rPr>
        <w:t>О</w:t>
      </w:r>
      <w:r w:rsidR="00CE1D21" w:rsidRPr="00B320E4">
        <w:rPr>
          <w:rFonts w:ascii="Times New Roman" w:hAnsi="Times New Roman"/>
          <w:b/>
          <w:sz w:val="28"/>
          <w:szCs w:val="28"/>
        </w:rPr>
        <w:t>БЩИЕ ПОЛОЖЕНИЯ</w:t>
      </w:r>
    </w:p>
    <w:p w:rsidR="00CE1D21" w:rsidRDefault="00CE1D21" w:rsidP="00CE1D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279F" w:rsidRDefault="0066279F" w:rsidP="00CE1D21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41C04"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проведения конкурса творческих работ «Книгомания» (далее - Конкурс).</w:t>
      </w:r>
    </w:p>
    <w:p w:rsidR="0066279F" w:rsidRDefault="0066279F" w:rsidP="00CE1D21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цели и задачи Конкурса.</w:t>
      </w:r>
    </w:p>
    <w:p w:rsidR="0066279F" w:rsidRDefault="0066279F" w:rsidP="00CE1D21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конкурсных работ должно отражать тематику Конкурса. Работы Конкурса представляются в форме </w:t>
      </w:r>
      <w:r w:rsidRPr="0066279F">
        <w:rPr>
          <w:rFonts w:ascii="Times New Roman" w:hAnsi="Times New Roman"/>
          <w:sz w:val="28"/>
          <w:szCs w:val="28"/>
        </w:rPr>
        <w:t xml:space="preserve">фотографии любого жанра, сюжетно связанные  с книгой и чтением. </w:t>
      </w:r>
      <w:r>
        <w:rPr>
          <w:rFonts w:ascii="Times New Roman" w:hAnsi="Times New Roman"/>
          <w:sz w:val="28"/>
          <w:szCs w:val="28"/>
        </w:rPr>
        <w:t xml:space="preserve">Конкурс направлен на </w:t>
      </w:r>
      <w:r w:rsidR="00F25982" w:rsidRPr="00F25982">
        <w:rPr>
          <w:rFonts w:ascii="Times New Roman" w:hAnsi="Times New Roman"/>
          <w:sz w:val="28"/>
          <w:szCs w:val="28"/>
        </w:rPr>
        <w:t>популяризацию чтения среди жителей Пошехонского района и пропаганды чтения как актуального увлечения</w:t>
      </w:r>
      <w:r w:rsidRPr="00F259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279F" w:rsidRPr="001D0A90" w:rsidRDefault="0066279F" w:rsidP="00CE1D21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0A90">
        <w:rPr>
          <w:rFonts w:ascii="Times New Roman" w:hAnsi="Times New Roman"/>
          <w:sz w:val="28"/>
          <w:szCs w:val="28"/>
        </w:rPr>
        <w:t>Организатором Конкурса является МБУК «Пошехонская ЦБС».</w:t>
      </w:r>
    </w:p>
    <w:p w:rsidR="0066279F" w:rsidRDefault="0066279F" w:rsidP="00662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79F" w:rsidRDefault="0066279F" w:rsidP="00AB763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A90">
        <w:rPr>
          <w:rFonts w:ascii="Times New Roman" w:hAnsi="Times New Roman"/>
          <w:b/>
          <w:sz w:val="28"/>
          <w:szCs w:val="28"/>
        </w:rPr>
        <w:t>Ц</w:t>
      </w:r>
      <w:r w:rsidR="00CE1D21">
        <w:rPr>
          <w:rFonts w:ascii="Times New Roman" w:hAnsi="Times New Roman"/>
          <w:b/>
          <w:sz w:val="28"/>
          <w:szCs w:val="28"/>
        </w:rPr>
        <w:t>ЕЛИ И ЗАДАЧИ КОНКУРСА</w:t>
      </w:r>
    </w:p>
    <w:p w:rsidR="002535E4" w:rsidRDefault="0066279F" w:rsidP="00CE1D21">
      <w:pPr>
        <w:pStyle w:val="a3"/>
        <w:numPr>
          <w:ilvl w:val="1"/>
          <w:numId w:val="6"/>
        </w:numPr>
        <w:spacing w:before="240"/>
        <w:rPr>
          <w:rFonts w:ascii="Times New Roman" w:hAnsi="Times New Roman"/>
          <w:sz w:val="28"/>
          <w:szCs w:val="28"/>
        </w:rPr>
      </w:pPr>
      <w:r w:rsidRPr="002535E4">
        <w:rPr>
          <w:rFonts w:ascii="Times New Roman" w:hAnsi="Times New Roman"/>
          <w:sz w:val="28"/>
          <w:szCs w:val="28"/>
        </w:rPr>
        <w:t>Целью проведения Конкурса является продвижение книги и чтения, формирование «моды» на чтение, привлечение читателей в библиотеку.</w:t>
      </w:r>
    </w:p>
    <w:p w:rsidR="0066279F" w:rsidRPr="002535E4" w:rsidRDefault="0066279F" w:rsidP="00CE1D21">
      <w:pPr>
        <w:pStyle w:val="a3"/>
        <w:numPr>
          <w:ilvl w:val="1"/>
          <w:numId w:val="6"/>
        </w:numPr>
        <w:spacing w:before="240" w:after="0"/>
        <w:rPr>
          <w:rFonts w:ascii="Times New Roman" w:hAnsi="Times New Roman"/>
          <w:sz w:val="28"/>
          <w:szCs w:val="28"/>
        </w:rPr>
      </w:pPr>
      <w:r w:rsidRPr="002535E4">
        <w:rPr>
          <w:rFonts w:ascii="Times New Roman" w:hAnsi="Times New Roman"/>
          <w:sz w:val="28"/>
          <w:szCs w:val="28"/>
        </w:rPr>
        <w:t xml:space="preserve">Задачи </w:t>
      </w:r>
      <w:r w:rsidR="00B320E4">
        <w:rPr>
          <w:rFonts w:ascii="Times New Roman" w:hAnsi="Times New Roman"/>
          <w:sz w:val="28"/>
          <w:szCs w:val="28"/>
        </w:rPr>
        <w:t>К</w:t>
      </w:r>
      <w:r w:rsidRPr="002535E4">
        <w:rPr>
          <w:rFonts w:ascii="Times New Roman" w:hAnsi="Times New Roman"/>
          <w:sz w:val="28"/>
          <w:szCs w:val="28"/>
        </w:rPr>
        <w:t>онкурса:</w:t>
      </w:r>
    </w:p>
    <w:p w:rsidR="0066279F" w:rsidRDefault="0066279F" w:rsidP="00CE1D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значимости книги в жизни жителей Пошехонского района. </w:t>
      </w:r>
    </w:p>
    <w:p w:rsidR="0066279F" w:rsidRDefault="0066279F" w:rsidP="00CE1D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внимания к литературе</w:t>
      </w:r>
      <w:r w:rsidR="002535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книжной культуре.</w:t>
      </w:r>
    </w:p>
    <w:p w:rsidR="0066279F" w:rsidRDefault="0066279F" w:rsidP="00CE1D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средствами фотографии привлекательного образа читающего человека с целью продвижения среди читателей книжной культуры и осмысленного досуга.</w:t>
      </w:r>
    </w:p>
    <w:p w:rsidR="0066279F" w:rsidRDefault="0066279F" w:rsidP="00CE1D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творческой инициативы жителей Пошехонского района.</w:t>
      </w:r>
    </w:p>
    <w:p w:rsidR="0066279F" w:rsidRDefault="0066279F" w:rsidP="00B320E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творческому самовыражению и личностному развитию участников Конкурса.</w:t>
      </w:r>
    </w:p>
    <w:p w:rsidR="0066279F" w:rsidRDefault="0066279F" w:rsidP="00662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5E4" w:rsidRDefault="002535E4" w:rsidP="00CE1D21">
      <w:pPr>
        <w:pStyle w:val="a5"/>
        <w:numPr>
          <w:ilvl w:val="0"/>
          <w:numId w:val="6"/>
        </w:numPr>
        <w:shd w:val="clear" w:color="auto" w:fill="FFFFFF"/>
        <w:spacing w:before="0" w:beforeAutospacing="0" w:after="225" w:afterAutospacing="0"/>
        <w:jc w:val="center"/>
        <w:rPr>
          <w:rStyle w:val="a6"/>
          <w:sz w:val="28"/>
          <w:szCs w:val="28"/>
        </w:rPr>
      </w:pPr>
      <w:r w:rsidRPr="00AB7631">
        <w:rPr>
          <w:rStyle w:val="a6"/>
          <w:sz w:val="28"/>
          <w:szCs w:val="28"/>
        </w:rPr>
        <w:t>ПОРЯДОК И УСЛОВИЯ ПРОВЕДЕНИЯ КОНКУРСА</w:t>
      </w:r>
    </w:p>
    <w:p w:rsidR="002535E4" w:rsidRPr="00AB7631" w:rsidRDefault="002535E4" w:rsidP="00CE1D21">
      <w:pPr>
        <w:pStyle w:val="a5"/>
        <w:shd w:val="clear" w:color="auto" w:fill="FFFFFF"/>
        <w:spacing w:before="240" w:beforeAutospacing="0" w:after="225" w:afterAutospacing="0"/>
        <w:rPr>
          <w:sz w:val="28"/>
          <w:szCs w:val="28"/>
        </w:rPr>
      </w:pPr>
      <w:r w:rsidRPr="00CE1D21">
        <w:rPr>
          <w:rStyle w:val="a6"/>
          <w:b w:val="0"/>
          <w:sz w:val="28"/>
          <w:szCs w:val="28"/>
        </w:rPr>
        <w:t>3.1</w:t>
      </w:r>
      <w:r w:rsidR="00CE1D21">
        <w:rPr>
          <w:rStyle w:val="a6"/>
          <w:b w:val="0"/>
          <w:sz w:val="28"/>
          <w:szCs w:val="28"/>
        </w:rPr>
        <w:t>.</w:t>
      </w:r>
      <w:r w:rsidRPr="00AB7631">
        <w:rPr>
          <w:sz w:val="28"/>
          <w:szCs w:val="28"/>
        </w:rPr>
        <w:t> Конкурс  проводится с </w:t>
      </w:r>
      <w:r w:rsidRPr="00AB7631">
        <w:rPr>
          <w:rStyle w:val="a6"/>
          <w:sz w:val="28"/>
          <w:szCs w:val="28"/>
        </w:rPr>
        <w:t>15 октября</w:t>
      </w:r>
      <w:r w:rsidR="00CE1D21">
        <w:rPr>
          <w:rStyle w:val="a6"/>
          <w:sz w:val="28"/>
          <w:szCs w:val="28"/>
        </w:rPr>
        <w:t xml:space="preserve"> </w:t>
      </w:r>
      <w:r w:rsidRPr="00AB7631">
        <w:rPr>
          <w:rStyle w:val="a6"/>
          <w:sz w:val="28"/>
          <w:szCs w:val="28"/>
        </w:rPr>
        <w:t>по 20 ноября 2021</w:t>
      </w:r>
      <w:r w:rsidR="00F25982" w:rsidRPr="00AB7631">
        <w:rPr>
          <w:sz w:val="28"/>
          <w:szCs w:val="28"/>
        </w:rPr>
        <w:t> года.</w:t>
      </w:r>
    </w:p>
    <w:p w:rsidR="002535E4" w:rsidRPr="00AB7631" w:rsidRDefault="002535E4" w:rsidP="00CE1D21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7631">
        <w:rPr>
          <w:rFonts w:ascii="Times New Roman" w:hAnsi="Times New Roman"/>
          <w:sz w:val="28"/>
          <w:szCs w:val="28"/>
        </w:rPr>
        <w:t xml:space="preserve">3.2. </w:t>
      </w:r>
      <w:r w:rsidR="00CE1D21">
        <w:rPr>
          <w:rFonts w:ascii="Times New Roman" w:hAnsi="Times New Roman"/>
          <w:sz w:val="28"/>
          <w:szCs w:val="28"/>
        </w:rPr>
        <w:t xml:space="preserve"> </w:t>
      </w:r>
      <w:r w:rsidRPr="00AB7631">
        <w:rPr>
          <w:rFonts w:ascii="Times New Roman" w:hAnsi="Times New Roman"/>
          <w:sz w:val="28"/>
          <w:szCs w:val="28"/>
        </w:rPr>
        <w:t>В Конкурсе могут принять участие все желающие</w:t>
      </w:r>
      <w:r w:rsidRPr="00AB7631">
        <w:rPr>
          <w:rFonts w:ascii="Times New Roman" w:hAnsi="Times New Roman"/>
          <w:b/>
          <w:sz w:val="28"/>
          <w:szCs w:val="28"/>
        </w:rPr>
        <w:t xml:space="preserve"> </w:t>
      </w:r>
      <w:r w:rsidRPr="00AB7631">
        <w:rPr>
          <w:rFonts w:ascii="Times New Roman" w:hAnsi="Times New Roman"/>
          <w:sz w:val="28"/>
          <w:szCs w:val="28"/>
        </w:rPr>
        <w:t>в возрасте от 14 лет.</w:t>
      </w:r>
    </w:p>
    <w:p w:rsidR="002535E4" w:rsidRPr="00CE1D21" w:rsidRDefault="002535E4" w:rsidP="00CE1D21">
      <w:pPr>
        <w:pStyle w:val="a3"/>
        <w:numPr>
          <w:ilvl w:val="1"/>
          <w:numId w:val="12"/>
        </w:numPr>
        <w:spacing w:before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E1D21">
        <w:rPr>
          <w:rFonts w:ascii="Times New Roman" w:hAnsi="Times New Roman"/>
          <w:sz w:val="28"/>
          <w:szCs w:val="28"/>
        </w:rPr>
        <w:t xml:space="preserve">Заявки и работы на Конкурс принимаются до </w:t>
      </w:r>
      <w:r w:rsidRPr="00132332">
        <w:rPr>
          <w:rFonts w:ascii="Times New Roman" w:hAnsi="Times New Roman"/>
          <w:b/>
          <w:sz w:val="28"/>
          <w:szCs w:val="28"/>
        </w:rPr>
        <w:t>15 ноября 2021г</w:t>
      </w:r>
      <w:r w:rsidRPr="00CE1D21">
        <w:rPr>
          <w:rFonts w:ascii="Times New Roman" w:hAnsi="Times New Roman"/>
          <w:sz w:val="28"/>
          <w:szCs w:val="28"/>
        </w:rPr>
        <w:t xml:space="preserve">. включительно по адресу: г. Пошехонье, ул. Преображенского, д. 2. </w:t>
      </w:r>
      <w:r w:rsidRPr="00CE1D21">
        <w:rPr>
          <w:rFonts w:ascii="Times New Roman" w:hAnsi="Times New Roman"/>
          <w:sz w:val="28"/>
          <w:szCs w:val="28"/>
        </w:rPr>
        <w:lastRenderedPageBreak/>
        <w:t xml:space="preserve">Центральная библиотека либо по электронной почте: </w:t>
      </w:r>
      <w:hyperlink r:id="rId6" w:history="1">
        <w:r w:rsidRPr="00CE1D21">
          <w:rPr>
            <w:rStyle w:val="a4"/>
            <w:rFonts w:ascii="Times New Roman" w:hAnsi="Times New Roman"/>
            <w:sz w:val="28"/>
            <w:szCs w:val="28"/>
          </w:rPr>
          <w:t>biblioteka.konkurs@yandex.ru</w:t>
        </w:r>
      </w:hyperlink>
      <w:r w:rsidRPr="00CE1D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1D21">
        <w:rPr>
          <w:rFonts w:ascii="Times New Roman" w:hAnsi="Times New Roman"/>
          <w:sz w:val="28"/>
          <w:szCs w:val="28"/>
        </w:rPr>
        <w:t>с</w:t>
      </w:r>
      <w:proofErr w:type="gramEnd"/>
      <w:r w:rsidRPr="00CE1D21">
        <w:rPr>
          <w:rFonts w:ascii="Times New Roman" w:hAnsi="Times New Roman"/>
          <w:sz w:val="28"/>
          <w:szCs w:val="28"/>
        </w:rPr>
        <w:t xml:space="preserve"> пометной КНИГОМАНИЯ-2021</w:t>
      </w:r>
    </w:p>
    <w:p w:rsidR="00A85C58" w:rsidRDefault="00A85C58" w:rsidP="00CE1D21">
      <w:pPr>
        <w:pStyle w:val="a5"/>
        <w:shd w:val="clear" w:color="auto" w:fill="FFFFFF"/>
        <w:spacing w:before="24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sz w:val="28"/>
          <w:szCs w:val="28"/>
        </w:rPr>
        <w:t>3.</w:t>
      </w:r>
      <w:r w:rsidR="00CE1D2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B7631">
        <w:rPr>
          <w:sz w:val="28"/>
          <w:szCs w:val="28"/>
        </w:rPr>
        <w:t>Конкурс проводится по следующим номинациям:</w:t>
      </w:r>
    </w:p>
    <w:p w:rsidR="00A85C58" w:rsidRPr="00AB7631" w:rsidRDefault="00A85C58" w:rsidP="00CE1D2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D21">
        <w:rPr>
          <w:rFonts w:ascii="Times New Roman" w:hAnsi="Times New Roman"/>
          <w:b/>
          <w:sz w:val="28"/>
          <w:szCs w:val="28"/>
        </w:rPr>
        <w:t>«Я читаю. Ты читаешь. Все читают»</w:t>
      </w:r>
      <w:r w:rsidRPr="00AB7631">
        <w:rPr>
          <w:rFonts w:ascii="Times New Roman" w:hAnsi="Times New Roman"/>
          <w:sz w:val="28"/>
          <w:szCs w:val="28"/>
        </w:rPr>
        <w:t> — принимаются фотографии, на которых запечатлены читающие люди.</w:t>
      </w:r>
    </w:p>
    <w:p w:rsidR="00A85C58" w:rsidRPr="00AB7631" w:rsidRDefault="00A85C58" w:rsidP="00CE1D2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D21">
        <w:rPr>
          <w:rFonts w:ascii="Times New Roman" w:hAnsi="Times New Roman"/>
          <w:b/>
          <w:sz w:val="28"/>
          <w:szCs w:val="28"/>
        </w:rPr>
        <w:t>«Мы тоже учимся читать»</w:t>
      </w:r>
      <w:r w:rsidRPr="00AB7631">
        <w:rPr>
          <w:rFonts w:ascii="Times New Roman" w:hAnsi="Times New Roman"/>
          <w:sz w:val="28"/>
          <w:szCs w:val="28"/>
        </w:rPr>
        <w:t> — принимаются фотографии «братьев наших меньших» рядом с книгой (разумное применение ретуши, подчеркивающей авторский замысел, допускается).</w:t>
      </w:r>
    </w:p>
    <w:p w:rsidR="00A85C58" w:rsidRPr="00AB7631" w:rsidRDefault="00A85C58" w:rsidP="00CE1D2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D21">
        <w:rPr>
          <w:rFonts w:ascii="Times New Roman" w:hAnsi="Times New Roman"/>
          <w:b/>
          <w:sz w:val="28"/>
          <w:szCs w:val="28"/>
        </w:rPr>
        <w:t>«Книжные грезы</w:t>
      </w:r>
      <w:r w:rsidR="00AB7631" w:rsidRPr="00CE1D21">
        <w:rPr>
          <w:rFonts w:ascii="Times New Roman" w:hAnsi="Times New Roman"/>
          <w:b/>
          <w:sz w:val="28"/>
          <w:szCs w:val="28"/>
        </w:rPr>
        <w:t>»</w:t>
      </w:r>
      <w:r w:rsidR="00AB7631">
        <w:rPr>
          <w:rFonts w:ascii="Times New Roman" w:hAnsi="Times New Roman"/>
          <w:sz w:val="28"/>
          <w:szCs w:val="28"/>
        </w:rPr>
        <w:t xml:space="preserve"> </w:t>
      </w:r>
      <w:r w:rsidR="00AB7631" w:rsidRPr="00AB7631">
        <w:rPr>
          <w:rFonts w:ascii="Times New Roman" w:hAnsi="Times New Roman"/>
          <w:sz w:val="28"/>
          <w:szCs w:val="28"/>
        </w:rPr>
        <w:t xml:space="preserve">— </w:t>
      </w:r>
      <w:r w:rsidRPr="00AB7631">
        <w:rPr>
          <w:rFonts w:ascii="Times New Roman" w:hAnsi="Times New Roman"/>
          <w:sz w:val="28"/>
          <w:szCs w:val="28"/>
        </w:rPr>
        <w:t>фотоизображения в образе любимых литературных героев.</w:t>
      </w:r>
    </w:p>
    <w:p w:rsidR="0066279F" w:rsidRPr="00CE1D21" w:rsidRDefault="00CE1D21" w:rsidP="00CE1D21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66279F" w:rsidRPr="00CE1D21">
        <w:rPr>
          <w:rFonts w:ascii="Times New Roman" w:hAnsi="Times New Roman"/>
          <w:sz w:val="28"/>
          <w:szCs w:val="28"/>
        </w:rPr>
        <w:t xml:space="preserve">Все участники конкурса заполняют заявку на участие в Конкурсе по форме, указанной в Приложении 1.   </w:t>
      </w:r>
    </w:p>
    <w:p w:rsidR="00A85C58" w:rsidRPr="00A85C58" w:rsidRDefault="00A85C58" w:rsidP="00CE1D21">
      <w:pPr>
        <w:pStyle w:val="a3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79F" w:rsidRPr="00B320E4" w:rsidRDefault="00CE1D21" w:rsidP="00B320E4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0E4">
        <w:rPr>
          <w:rFonts w:ascii="Times New Roman" w:hAnsi="Times New Roman"/>
          <w:b/>
          <w:sz w:val="28"/>
          <w:szCs w:val="28"/>
        </w:rPr>
        <w:t>ТРЕБОВАНИЯ К КОНКУРСНЫМ РАБОТАМ</w:t>
      </w:r>
    </w:p>
    <w:p w:rsidR="0066279F" w:rsidRDefault="0066279F" w:rsidP="006627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279F" w:rsidRPr="009A60A7" w:rsidRDefault="00CE1D21" w:rsidP="001C7A19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1D21">
        <w:rPr>
          <w:rFonts w:ascii="Times New Roman" w:hAnsi="Times New Roman"/>
          <w:sz w:val="28"/>
          <w:szCs w:val="28"/>
        </w:rPr>
        <w:t>На Конкурс принимаются художественные фотографии любого жанра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D21">
        <w:rPr>
          <w:rFonts w:ascii="Times New Roman" w:hAnsi="Times New Roman"/>
          <w:sz w:val="28"/>
          <w:szCs w:val="28"/>
        </w:rPr>
        <w:t>сюжетно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1D21">
        <w:rPr>
          <w:rFonts w:ascii="Times New Roman" w:hAnsi="Times New Roman"/>
          <w:sz w:val="28"/>
          <w:szCs w:val="28"/>
        </w:rPr>
        <w:t>связанных</w:t>
      </w:r>
      <w:proofErr w:type="gramEnd"/>
      <w:r w:rsidRPr="00CE1D21">
        <w:rPr>
          <w:rFonts w:ascii="Times New Roman" w:hAnsi="Times New Roman"/>
          <w:sz w:val="28"/>
          <w:szCs w:val="28"/>
        </w:rPr>
        <w:t xml:space="preserve"> с книгой и чтением. </w:t>
      </w:r>
    </w:p>
    <w:p w:rsidR="0066279F" w:rsidRPr="001C7A19" w:rsidRDefault="001C7A19" w:rsidP="001C7A19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Конкурса может представить по одной работе в каждой номинации</w:t>
      </w:r>
      <w:r w:rsidR="0066279F">
        <w:rPr>
          <w:rFonts w:ascii="Times New Roman" w:hAnsi="Times New Roman"/>
          <w:sz w:val="28"/>
          <w:szCs w:val="28"/>
        </w:rPr>
        <w:t>.</w:t>
      </w:r>
    </w:p>
    <w:p w:rsidR="001C7A19" w:rsidRPr="009A60A7" w:rsidRDefault="001C7A19" w:rsidP="001C7A19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7A19">
        <w:rPr>
          <w:rFonts w:ascii="Times New Roman" w:hAnsi="Times New Roman"/>
          <w:sz w:val="28"/>
          <w:szCs w:val="28"/>
          <w:shd w:val="clear" w:color="auto" w:fill="FFFFFF"/>
        </w:rPr>
        <w:t>Каждая работа должна сопровождаться заполненной заявкой, в которой необходимо указать свои контактные данные и название работы</w:t>
      </w:r>
      <w:r w:rsidRPr="001C7A19"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sz w:val="21"/>
          <w:szCs w:val="21"/>
          <w:shd w:val="clear" w:color="auto" w:fill="FFFFFF"/>
        </w:rPr>
        <w:t>(</w:t>
      </w:r>
      <w:r w:rsidRPr="00CE1D21">
        <w:rPr>
          <w:rFonts w:ascii="Times New Roman" w:hAnsi="Times New Roman"/>
          <w:sz w:val="28"/>
          <w:szCs w:val="28"/>
        </w:rPr>
        <w:t>Приложении 1</w:t>
      </w:r>
      <w:r>
        <w:rPr>
          <w:rFonts w:ascii="Times New Roman" w:hAnsi="Times New Roman"/>
          <w:sz w:val="28"/>
          <w:szCs w:val="28"/>
        </w:rPr>
        <w:t>)</w:t>
      </w:r>
      <w:r w:rsidRPr="00CE1D21">
        <w:rPr>
          <w:rFonts w:ascii="Times New Roman" w:hAnsi="Times New Roman"/>
          <w:sz w:val="28"/>
          <w:szCs w:val="28"/>
        </w:rPr>
        <w:t xml:space="preserve">.   </w:t>
      </w:r>
    </w:p>
    <w:p w:rsidR="0066279F" w:rsidRDefault="0066279F" w:rsidP="001C7A19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517D">
        <w:rPr>
          <w:rFonts w:ascii="Times New Roman" w:hAnsi="Times New Roman"/>
          <w:sz w:val="28"/>
          <w:szCs w:val="28"/>
        </w:rPr>
        <w:t xml:space="preserve">Конкурсные работы </w:t>
      </w:r>
      <w:r>
        <w:rPr>
          <w:rFonts w:ascii="Times New Roman" w:hAnsi="Times New Roman"/>
          <w:sz w:val="28"/>
          <w:szCs w:val="28"/>
        </w:rPr>
        <w:t xml:space="preserve">должны быть представлены в цифровом формате. </w:t>
      </w:r>
      <w:r w:rsidR="001C7A1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ормат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>,</w:t>
      </w:r>
      <w:r w:rsidRPr="00DF5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 xml:space="preserve">; размер фото не менее 630 на 420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px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6279F" w:rsidRPr="00FF2545" w:rsidRDefault="0066279F" w:rsidP="001C7A19">
      <w:pPr>
        <w:pStyle w:val="a3"/>
        <w:numPr>
          <w:ilvl w:val="1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545">
        <w:rPr>
          <w:rFonts w:ascii="Times New Roman" w:hAnsi="Times New Roman"/>
          <w:sz w:val="28"/>
          <w:szCs w:val="28"/>
        </w:rPr>
        <w:t xml:space="preserve">К участию в конкурсе не принимаются работы, содержащие материалы, недопустимые для показа несовершеннолетним. Не соответствующие требованиям законодательства РФ. К участию не допускаются фотографии чужого авторства, </w:t>
      </w:r>
      <w:proofErr w:type="gramStart"/>
      <w:r w:rsidRPr="00FF2545">
        <w:rPr>
          <w:rFonts w:ascii="Times New Roman" w:hAnsi="Times New Roman"/>
          <w:sz w:val="28"/>
          <w:szCs w:val="28"/>
        </w:rPr>
        <w:t>фото</w:t>
      </w:r>
      <w:r w:rsidR="00AB7631">
        <w:rPr>
          <w:rFonts w:ascii="Times New Roman" w:hAnsi="Times New Roman"/>
          <w:sz w:val="28"/>
          <w:szCs w:val="28"/>
        </w:rPr>
        <w:t>графии</w:t>
      </w:r>
      <w:proofErr w:type="gramEnd"/>
      <w:r w:rsidRPr="00FF2545">
        <w:rPr>
          <w:rFonts w:ascii="Times New Roman" w:hAnsi="Times New Roman"/>
          <w:sz w:val="28"/>
          <w:szCs w:val="28"/>
        </w:rPr>
        <w:t xml:space="preserve"> взятые из сети Интернет. Ответственность за несоблюдение авторства представленных фоторабот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 </w:t>
      </w:r>
    </w:p>
    <w:p w:rsidR="0066279F" w:rsidRDefault="0066279F" w:rsidP="001C7A19">
      <w:pPr>
        <w:pStyle w:val="a3"/>
        <w:numPr>
          <w:ilvl w:val="1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2545">
        <w:rPr>
          <w:rFonts w:ascii="Times New Roman" w:hAnsi="Times New Roman"/>
          <w:color w:val="000000"/>
          <w:sz w:val="28"/>
          <w:szCs w:val="28"/>
        </w:rPr>
        <w:t xml:space="preserve">Участник, отправляя работу на Конкурс, подтверждает свое согласие на обработку персональных данных участника и использование конкурсных материалов в дальнейшей деятельности МБУК «Пошехонская ЦБС», а также свое авторство данной работы. </w:t>
      </w:r>
    </w:p>
    <w:p w:rsidR="0066279F" w:rsidRDefault="0066279F" w:rsidP="001C7A19">
      <w:pPr>
        <w:pStyle w:val="a3"/>
        <w:numPr>
          <w:ilvl w:val="1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Конкурсные работы с заявками принимаются по адресу: г. Пошехонье, ул. Преображенского, д. 2. Центральная библиотека либо по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электронной почте: </w:t>
      </w:r>
      <w:hyperlink r:id="rId7" w:history="1">
        <w:r w:rsidRPr="00970D6B">
          <w:rPr>
            <w:rStyle w:val="a4"/>
            <w:rFonts w:ascii="Times New Roman" w:hAnsi="Times New Roman"/>
            <w:sz w:val="28"/>
            <w:szCs w:val="28"/>
            <w:lang w:val="en-US"/>
          </w:rPr>
          <w:t>biblioteka</w:t>
        </w:r>
        <w:r w:rsidRPr="008434F8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70D6B">
          <w:rPr>
            <w:rStyle w:val="a4"/>
            <w:rFonts w:ascii="Times New Roman" w:hAnsi="Times New Roman"/>
            <w:sz w:val="28"/>
            <w:szCs w:val="28"/>
            <w:lang w:val="en-US"/>
          </w:rPr>
          <w:t>konkurs</w:t>
        </w:r>
        <w:r w:rsidRPr="008434F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70D6B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8434F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70D6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434F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пометкой КНИГОМАНИЯ – 20</w:t>
      </w:r>
      <w:r w:rsidR="00AB7631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279F" w:rsidRDefault="0066279F" w:rsidP="0066279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7A19" w:rsidRPr="001C7A19" w:rsidRDefault="0066279F" w:rsidP="001C7A1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A19">
        <w:rPr>
          <w:rFonts w:ascii="Times New Roman" w:hAnsi="Times New Roman"/>
          <w:b/>
          <w:sz w:val="28"/>
          <w:szCs w:val="28"/>
        </w:rPr>
        <w:t>К</w:t>
      </w:r>
      <w:r w:rsidR="001C7A19" w:rsidRPr="001C7A19">
        <w:rPr>
          <w:rFonts w:ascii="Times New Roman" w:hAnsi="Times New Roman"/>
          <w:b/>
          <w:sz w:val="28"/>
          <w:szCs w:val="28"/>
        </w:rPr>
        <w:t>РИТЕРИИ ОЦЕНКИ ТВОРЧЕСКИХ РАБОТ</w:t>
      </w:r>
    </w:p>
    <w:p w:rsidR="001C7A19" w:rsidRDefault="001C7A19" w:rsidP="001C7A19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66279F" w:rsidRPr="001C7A19" w:rsidRDefault="0066279F" w:rsidP="001C7A19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1C7A19">
        <w:rPr>
          <w:rFonts w:ascii="Times New Roman" w:hAnsi="Times New Roman"/>
          <w:sz w:val="28"/>
          <w:szCs w:val="28"/>
        </w:rPr>
        <w:t>Работ</w:t>
      </w:r>
      <w:r w:rsidR="00B320E4">
        <w:rPr>
          <w:rFonts w:ascii="Times New Roman" w:hAnsi="Times New Roman"/>
          <w:sz w:val="28"/>
          <w:szCs w:val="28"/>
        </w:rPr>
        <w:t>а</w:t>
      </w:r>
      <w:r w:rsidRPr="001C7A19">
        <w:rPr>
          <w:rFonts w:ascii="Times New Roman" w:hAnsi="Times New Roman"/>
          <w:sz w:val="28"/>
          <w:szCs w:val="28"/>
        </w:rPr>
        <w:t xml:space="preserve"> должна соответствовать заявленной теме, целям и задачам конкурса.</w:t>
      </w:r>
    </w:p>
    <w:p w:rsidR="0066279F" w:rsidRDefault="0066279F" w:rsidP="006627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При оценке творческих работ будет учитываться творческий подход автора</w:t>
      </w:r>
      <w:r w:rsidRPr="00AB7631">
        <w:rPr>
          <w:rFonts w:ascii="Times New Roman" w:hAnsi="Times New Roman"/>
          <w:sz w:val="28"/>
          <w:szCs w:val="28"/>
        </w:rPr>
        <w:t xml:space="preserve">, </w:t>
      </w:r>
      <w:r w:rsidR="00AB7631" w:rsidRPr="00AB7631">
        <w:rPr>
          <w:rFonts w:ascii="Times New Roman" w:hAnsi="Times New Roman"/>
          <w:sz w:val="28"/>
          <w:szCs w:val="28"/>
        </w:rPr>
        <w:t>оригинальность идеи и содержание работы</w:t>
      </w:r>
      <w:r w:rsidR="00AB7631" w:rsidRPr="00AB763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B7631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техника </w:t>
      </w:r>
      <w:r w:rsidR="00AB7631">
        <w:rPr>
          <w:rFonts w:ascii="Times New Roman" w:hAnsi="Times New Roman"/>
          <w:color w:val="000000"/>
          <w:sz w:val="28"/>
          <w:szCs w:val="28"/>
        </w:rPr>
        <w:t xml:space="preserve">и качество </w:t>
      </w:r>
      <w:r>
        <w:rPr>
          <w:rFonts w:ascii="Times New Roman" w:hAnsi="Times New Roman"/>
          <w:color w:val="000000"/>
          <w:sz w:val="28"/>
          <w:szCs w:val="28"/>
        </w:rPr>
        <w:t>исполнения</w:t>
      </w:r>
      <w:r w:rsidR="00AB7631">
        <w:rPr>
          <w:rFonts w:ascii="Times New Roman" w:hAnsi="Times New Roman"/>
          <w:color w:val="000000"/>
          <w:sz w:val="28"/>
          <w:szCs w:val="28"/>
        </w:rPr>
        <w:t xml:space="preserve"> работ;</w:t>
      </w:r>
    </w:p>
    <w:p w:rsidR="0066279F" w:rsidRDefault="0066279F" w:rsidP="006627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Грамотность и аккуратность оформления работы.</w:t>
      </w:r>
    </w:p>
    <w:p w:rsidR="0066279F" w:rsidRDefault="0066279F" w:rsidP="00662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79F" w:rsidRPr="001C7A19" w:rsidRDefault="0066279F" w:rsidP="001C7A1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A19">
        <w:rPr>
          <w:rFonts w:ascii="Times New Roman" w:hAnsi="Times New Roman"/>
          <w:b/>
          <w:sz w:val="28"/>
          <w:szCs w:val="28"/>
        </w:rPr>
        <w:t>И</w:t>
      </w:r>
      <w:r w:rsidR="001C7A19" w:rsidRPr="001C7A19">
        <w:rPr>
          <w:rFonts w:ascii="Times New Roman" w:hAnsi="Times New Roman"/>
          <w:b/>
          <w:sz w:val="28"/>
          <w:szCs w:val="28"/>
        </w:rPr>
        <w:t>ТОГИ КОНКУРСА И НАГРАЖДЕНИЕ ПОБЕДИТЕЛЕЙ</w:t>
      </w:r>
    </w:p>
    <w:p w:rsidR="001C7A19" w:rsidRPr="001C7A19" w:rsidRDefault="001C7A19" w:rsidP="001C7A19">
      <w:pPr>
        <w:pStyle w:val="a3"/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</w:p>
    <w:p w:rsidR="0066279F" w:rsidRDefault="0066279F" w:rsidP="006627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работ и подведение итогов конкурса будет производиться конкурсной комиссией </w:t>
      </w:r>
      <w:r w:rsidR="00AB763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ноября 20</w:t>
      </w:r>
      <w:r w:rsidR="00AB763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г.</w:t>
      </w:r>
    </w:p>
    <w:p w:rsidR="0066279F" w:rsidRDefault="0066279F" w:rsidP="006627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конкурса определяются в каждой номинации и  отмечаются ценными призами и дипломами;</w:t>
      </w:r>
    </w:p>
    <w:p w:rsidR="0066279F" w:rsidRDefault="0066279F" w:rsidP="006627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конкурса, не занявшие призовые места, получают сертификаты участника. </w:t>
      </w:r>
    </w:p>
    <w:p w:rsidR="0066279F" w:rsidRDefault="0066279F" w:rsidP="006627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279F" w:rsidRDefault="00B320E4" w:rsidP="001C7A19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7</w:t>
      </w:r>
      <w:r w:rsidR="0066279F">
        <w:rPr>
          <w:rFonts w:ascii="Times New Roman" w:hAnsi="Times New Roman"/>
          <w:b/>
          <w:sz w:val="28"/>
          <w:szCs w:val="28"/>
        </w:rPr>
        <w:t>.</w:t>
      </w:r>
      <w:r w:rsidR="0066279F">
        <w:rPr>
          <w:rFonts w:ascii="Times New Roman" w:hAnsi="Times New Roman"/>
          <w:sz w:val="28"/>
          <w:szCs w:val="28"/>
        </w:rPr>
        <w:t xml:space="preserve"> </w:t>
      </w:r>
      <w:r w:rsidR="0066279F">
        <w:rPr>
          <w:rFonts w:ascii="Times New Roman" w:hAnsi="Times New Roman"/>
          <w:b/>
          <w:sz w:val="28"/>
          <w:szCs w:val="28"/>
        </w:rPr>
        <w:t>Ф</w:t>
      </w:r>
      <w:r w:rsidR="001C7A19">
        <w:rPr>
          <w:rFonts w:ascii="Times New Roman" w:hAnsi="Times New Roman"/>
          <w:b/>
          <w:sz w:val="28"/>
          <w:szCs w:val="28"/>
        </w:rPr>
        <w:t>ИНАНСИРОВАНИЕ КОНКРСА</w:t>
      </w:r>
    </w:p>
    <w:p w:rsidR="0066279F" w:rsidRDefault="0066279F" w:rsidP="00662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79F" w:rsidRDefault="0066279F" w:rsidP="0066279F">
      <w:pPr>
        <w:pStyle w:val="a3"/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Финансирование осуществляется за счет средств районной программы «Развитие культуры в Пошехонском муниципальном районе».</w:t>
      </w:r>
    </w:p>
    <w:p w:rsidR="0066279F" w:rsidRDefault="0066279F" w:rsidP="00662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79F" w:rsidRDefault="0066279F" w:rsidP="006627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6279F" w:rsidRDefault="0066279F" w:rsidP="006627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6279F" w:rsidRDefault="0066279F" w:rsidP="006627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6279F" w:rsidRDefault="0066279F" w:rsidP="006627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6279F" w:rsidRDefault="0066279F" w:rsidP="006627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6279F" w:rsidRDefault="0066279F" w:rsidP="006627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6279F" w:rsidRDefault="0066279F" w:rsidP="006627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6279F" w:rsidRDefault="0066279F" w:rsidP="006627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6279F" w:rsidRDefault="0066279F" w:rsidP="006627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6279F" w:rsidRDefault="0066279F" w:rsidP="006627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6279F" w:rsidRDefault="0066279F" w:rsidP="006627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2332" w:rsidRDefault="00132332" w:rsidP="006627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2332" w:rsidRDefault="00132332" w:rsidP="006627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2332" w:rsidRDefault="00132332" w:rsidP="006627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32332" w:rsidRDefault="00132332" w:rsidP="006627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6279F" w:rsidRDefault="0066279F" w:rsidP="006627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6279F" w:rsidRDefault="0066279F" w:rsidP="006627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6279F" w:rsidRDefault="0066279F" w:rsidP="006627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66279F" w:rsidRDefault="0066279F" w:rsidP="006627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6279F" w:rsidRDefault="0066279F" w:rsidP="006627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ЗАЯВКА*</w:t>
      </w:r>
    </w:p>
    <w:p w:rsidR="0066279F" w:rsidRDefault="0066279F" w:rsidP="0066279F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конкурсе творческих работ</w:t>
      </w:r>
    </w:p>
    <w:p w:rsidR="0066279F" w:rsidRDefault="0066279F" w:rsidP="00662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«Книгомания»</w:t>
      </w:r>
    </w:p>
    <w:p w:rsidR="0066279F" w:rsidRDefault="0066279F" w:rsidP="00662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6279F" w:rsidTr="002825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79F" w:rsidRDefault="0066279F" w:rsidP="00282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79F" w:rsidRDefault="0066279F" w:rsidP="00282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79F" w:rsidRDefault="0066279F" w:rsidP="00282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79F" w:rsidTr="002825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79F" w:rsidRPr="009A3E8E" w:rsidRDefault="009A3E8E" w:rsidP="009A3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A3E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79F" w:rsidRDefault="0066279F" w:rsidP="00282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79F" w:rsidRDefault="0066279F" w:rsidP="00282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E8E" w:rsidTr="002825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8E" w:rsidRPr="009A3E8E" w:rsidRDefault="009A3E8E" w:rsidP="00282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A3E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Место работы или учебы </w:t>
            </w:r>
          </w:p>
          <w:p w:rsidR="009A3E8E" w:rsidRPr="009A3E8E" w:rsidRDefault="009A3E8E" w:rsidP="00282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E8E" w:rsidRDefault="009A3E8E" w:rsidP="00282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79F" w:rsidTr="002825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79F" w:rsidRDefault="0066279F" w:rsidP="00282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 w:rsidR="009A3E8E">
              <w:rPr>
                <w:rFonts w:ascii="Times New Roman" w:hAnsi="Times New Roman"/>
                <w:sz w:val="28"/>
                <w:szCs w:val="28"/>
              </w:rPr>
              <w:t xml:space="preserve">конкурсной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79F" w:rsidRDefault="0066279F" w:rsidP="00282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79F" w:rsidRDefault="0066279F" w:rsidP="00282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A19" w:rsidTr="002825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19" w:rsidRDefault="001C7A19" w:rsidP="00282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номинации </w:t>
            </w:r>
          </w:p>
          <w:p w:rsidR="001C7A19" w:rsidRDefault="001C7A19" w:rsidP="00282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19" w:rsidRDefault="001C7A19" w:rsidP="00282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79F" w:rsidTr="002825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79F" w:rsidRDefault="0066279F" w:rsidP="00282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библиотеки или иной организации, представляющей участника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79F" w:rsidRDefault="0066279F" w:rsidP="00282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79F" w:rsidRDefault="0066279F" w:rsidP="00282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79F" w:rsidRDefault="0066279F" w:rsidP="00282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79F" w:rsidTr="002825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79F" w:rsidRDefault="0066279F" w:rsidP="002825F6">
            <w:pPr>
              <w:pStyle w:val="p13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 участника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79F" w:rsidRDefault="0066279F" w:rsidP="00282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79F" w:rsidRDefault="0066279F" w:rsidP="00282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79F" w:rsidTr="002825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79F" w:rsidRDefault="0066279F" w:rsidP="002825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 участника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79F" w:rsidRDefault="0066279F" w:rsidP="00282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279F" w:rsidRDefault="0066279F" w:rsidP="00282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279F" w:rsidRDefault="0066279F" w:rsidP="00662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79F" w:rsidRPr="007265FD" w:rsidRDefault="0066279F" w:rsidP="006627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65FD">
        <w:rPr>
          <w:rFonts w:ascii="Times New Roman" w:hAnsi="Times New Roman"/>
          <w:sz w:val="28"/>
          <w:szCs w:val="28"/>
        </w:rPr>
        <w:t xml:space="preserve">*Фактом подачи заявки я подтверждаю, что с условиями Конкурса ознакомлен и согласен. </w:t>
      </w:r>
    </w:p>
    <w:p w:rsidR="0066279F" w:rsidRPr="007265FD" w:rsidRDefault="0066279F" w:rsidP="006627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65FD">
        <w:rPr>
          <w:rFonts w:ascii="Times New Roman" w:hAnsi="Times New Roman"/>
          <w:sz w:val="28"/>
          <w:szCs w:val="28"/>
        </w:rPr>
        <w:t xml:space="preserve">Также подтверждаю, что являюсь автором указанных в заявке работ и принимаю на себе персональную ответственность за содержание работ. </w:t>
      </w:r>
    </w:p>
    <w:p w:rsidR="0066279F" w:rsidRPr="007265FD" w:rsidRDefault="0066279F" w:rsidP="0066279F">
      <w:pPr>
        <w:spacing w:after="0"/>
        <w:rPr>
          <w:rFonts w:ascii="Times New Roman" w:hAnsi="Times New Roman"/>
          <w:sz w:val="28"/>
          <w:szCs w:val="28"/>
        </w:rPr>
      </w:pPr>
    </w:p>
    <w:p w:rsidR="0066279F" w:rsidRDefault="0066279F" w:rsidP="0066279F">
      <w:pPr>
        <w:jc w:val="both"/>
        <w:rPr>
          <w:rFonts w:ascii="Times New Roman" w:hAnsi="Times New Roman"/>
          <w:sz w:val="28"/>
          <w:szCs w:val="28"/>
        </w:rPr>
      </w:pPr>
      <w:r w:rsidRPr="007265FD">
        <w:rPr>
          <w:rFonts w:ascii="Times New Roman" w:hAnsi="Times New Roman"/>
          <w:sz w:val="28"/>
          <w:szCs w:val="28"/>
        </w:rPr>
        <w:t xml:space="preserve">Выражаю свое согласие на то, чтобы организаторами Конкурса осуществлялись сбор, хранение и распространение, в том числе, в средствах массовой информации, включая Интернет-ресурсы, персональных данных, указанных мной в настоящей заявке, а также обнародование моих авторских работ в средствах массовой информации, включая Интернет-ресурсы, на безвозмездной основе в некоммерческих целях. </w:t>
      </w:r>
    </w:p>
    <w:sectPr w:rsidR="0066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DC7"/>
    <w:multiLevelType w:val="multilevel"/>
    <w:tmpl w:val="06E605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EEA6A7A"/>
    <w:multiLevelType w:val="multilevel"/>
    <w:tmpl w:val="31ECA7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24AB756D"/>
    <w:multiLevelType w:val="multilevel"/>
    <w:tmpl w:val="49BADE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25846241"/>
    <w:multiLevelType w:val="multilevel"/>
    <w:tmpl w:val="54CA3C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303A555D"/>
    <w:multiLevelType w:val="hybridMultilevel"/>
    <w:tmpl w:val="481C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37CB4"/>
    <w:multiLevelType w:val="multilevel"/>
    <w:tmpl w:val="70063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AD474D4"/>
    <w:multiLevelType w:val="multilevel"/>
    <w:tmpl w:val="81B6A1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B030098"/>
    <w:multiLevelType w:val="multilevel"/>
    <w:tmpl w:val="D14857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5743793A"/>
    <w:multiLevelType w:val="multilevel"/>
    <w:tmpl w:val="07605E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>
    <w:nsid w:val="60241194"/>
    <w:multiLevelType w:val="multilevel"/>
    <w:tmpl w:val="0562E93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73AB4448"/>
    <w:multiLevelType w:val="multilevel"/>
    <w:tmpl w:val="A3662A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78F227D6"/>
    <w:multiLevelType w:val="hybridMultilevel"/>
    <w:tmpl w:val="E0A8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9F"/>
    <w:rsid w:val="00132332"/>
    <w:rsid w:val="001B6E30"/>
    <w:rsid w:val="001C7A19"/>
    <w:rsid w:val="002535E4"/>
    <w:rsid w:val="0035188F"/>
    <w:rsid w:val="003C5432"/>
    <w:rsid w:val="0066279F"/>
    <w:rsid w:val="00914309"/>
    <w:rsid w:val="009A3E8E"/>
    <w:rsid w:val="00A85C58"/>
    <w:rsid w:val="00AB7631"/>
    <w:rsid w:val="00AC7727"/>
    <w:rsid w:val="00B320E4"/>
    <w:rsid w:val="00B8047C"/>
    <w:rsid w:val="00C21D0E"/>
    <w:rsid w:val="00CE1D21"/>
    <w:rsid w:val="00D84AF0"/>
    <w:rsid w:val="00F2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279F"/>
    <w:pPr>
      <w:suppressAutoHyphens/>
      <w:autoSpaceDN w:val="0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66279F"/>
    <w:pPr>
      <w:ind w:left="720"/>
    </w:pPr>
  </w:style>
  <w:style w:type="paragraph" w:customStyle="1" w:styleId="p13">
    <w:name w:val="p13"/>
    <w:basedOn w:val="a"/>
    <w:rsid w:val="0066279F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66279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6279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535E4"/>
    <w:rPr>
      <w:b/>
      <w:bCs/>
    </w:rPr>
  </w:style>
  <w:style w:type="character" w:styleId="a7">
    <w:name w:val="Emphasis"/>
    <w:basedOn w:val="a0"/>
    <w:uiPriority w:val="20"/>
    <w:qFormat/>
    <w:rsid w:val="002535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279F"/>
    <w:pPr>
      <w:suppressAutoHyphens/>
      <w:autoSpaceDN w:val="0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66279F"/>
    <w:pPr>
      <w:ind w:left="720"/>
    </w:pPr>
  </w:style>
  <w:style w:type="paragraph" w:customStyle="1" w:styleId="p13">
    <w:name w:val="p13"/>
    <w:basedOn w:val="a"/>
    <w:rsid w:val="0066279F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66279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6279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2535E4"/>
    <w:rPr>
      <w:b/>
      <w:bCs/>
    </w:rPr>
  </w:style>
  <w:style w:type="character" w:styleId="a7">
    <w:name w:val="Emphasis"/>
    <w:basedOn w:val="a0"/>
    <w:uiPriority w:val="20"/>
    <w:qFormat/>
    <w:rsid w:val="002535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blioteka.konkur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.konkur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2021-10-12T12:05:00Z</dcterms:created>
  <dcterms:modified xsi:type="dcterms:W3CDTF">2021-10-12T12:06:00Z</dcterms:modified>
</cp:coreProperties>
</file>