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62" w:rsidRPr="00196630" w:rsidRDefault="00632904" w:rsidP="0019663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C64380" w:rsidRPr="00196630" w:rsidRDefault="00632904" w:rsidP="0019663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выставки цветов</w:t>
      </w:r>
      <w:r w:rsidR="00904B35" w:rsidRPr="0019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посвященной</w:t>
      </w:r>
    </w:p>
    <w:p w:rsidR="00C64380" w:rsidRPr="00196630" w:rsidRDefault="00CA6062" w:rsidP="0019663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245-летию </w:t>
      </w:r>
      <w:r w:rsidR="00904B35" w:rsidRPr="0019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Дн</w:t>
      </w:r>
      <w:r w:rsidRPr="0019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904B35" w:rsidRPr="0019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19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города</w:t>
      </w:r>
      <w:r w:rsidR="00C64380" w:rsidRPr="0019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Пошехонье</w:t>
      </w:r>
      <w:proofErr w:type="gramEnd"/>
    </w:p>
    <w:p w:rsidR="003653A0" w:rsidRPr="00196630" w:rsidRDefault="003653A0" w:rsidP="00196630">
      <w:pPr>
        <w:shd w:val="clear" w:color="auto" w:fill="FFFFFF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FB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Букет для родного города</w:t>
      </w:r>
      <w:r w:rsidRPr="0019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32904" w:rsidRPr="00196630" w:rsidRDefault="00632904" w:rsidP="001966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4B35" w:rsidRPr="00196630" w:rsidRDefault="00904B35" w:rsidP="001966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19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Основные положения:</w:t>
      </w:r>
    </w:p>
    <w:p w:rsidR="003A5A78" w:rsidRPr="00196630" w:rsidRDefault="003A5A78" w:rsidP="001966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Положение о проведении </w:t>
      </w:r>
      <w:r w:rsidR="00320E62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выставки </w:t>
      </w:r>
      <w:r w:rsidR="00FB7D64" w:rsidRPr="00F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«Букет для родного города»</w:t>
      </w:r>
      <w:r w:rsidR="00F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цели, задачи, основы </w:t>
      </w:r>
      <w:r w:rsidR="00320E62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её </w:t>
      </w: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 проведения.</w:t>
      </w:r>
    </w:p>
    <w:p w:rsidR="003A5A78" w:rsidRPr="00196630" w:rsidRDefault="00320E62" w:rsidP="001966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Выставка </w:t>
      </w:r>
      <w:r w:rsidR="00FB7D64" w:rsidRPr="00F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«Букет для родного города» </w:t>
      </w: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Выставка) проводит</w:t>
      </w:r>
      <w:r w:rsidR="003A5A78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рамках пра</w:t>
      </w:r>
      <w:r w:rsidR="00F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зднования Дня города Пошехонье.</w:t>
      </w:r>
    </w:p>
    <w:p w:rsidR="006B45EF" w:rsidRPr="00196630" w:rsidRDefault="003A5A78" w:rsidP="001966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320E62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Выставка </w:t>
      </w:r>
      <w:r w:rsidR="00953D9E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="00CA6062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августа</w:t>
      </w:r>
      <w:r w:rsidR="00953D9E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CA6062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53D9E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целях развития творческой инициативы жителей г.</w:t>
      </w:r>
      <w:r w:rsidR="00F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3D9E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Пошехонье и Пошехонского района, демонстрации достижений в сфере развития цветоводства, воспитания эстетических и нравственных качеств подрастающего поколения.</w:t>
      </w:r>
    </w:p>
    <w:p w:rsidR="0031194E" w:rsidRPr="00196630" w:rsidRDefault="002D5495" w:rsidP="0019663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6B45EF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Учредителем и о</w:t>
      </w:r>
      <w:r w:rsidR="00320E62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рганизаторами выставки являются: МБУК «Централизованная библиотечна</w:t>
      </w:r>
      <w:r w:rsidR="00CA6062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система Пошехонского района».</w:t>
      </w:r>
    </w:p>
    <w:p w:rsidR="00AC1596" w:rsidRPr="00196630" w:rsidRDefault="0031194E" w:rsidP="0019663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96630">
        <w:rPr>
          <w:rFonts w:ascii="Times New Roman" w:hAnsi="Times New Roman" w:cs="Times New Roman"/>
          <w:sz w:val="28"/>
          <w:szCs w:val="28"/>
        </w:rPr>
        <w:t xml:space="preserve">1.5. </w:t>
      </w:r>
      <w:r w:rsidR="002729FE" w:rsidRPr="00196630">
        <w:rPr>
          <w:rFonts w:ascii="Times New Roman" w:hAnsi="Times New Roman" w:cs="Times New Roman"/>
          <w:sz w:val="28"/>
          <w:szCs w:val="28"/>
        </w:rPr>
        <w:t>П</w:t>
      </w:r>
      <w:r w:rsidR="002D5495" w:rsidRPr="00196630">
        <w:rPr>
          <w:rFonts w:ascii="Times New Roman" w:hAnsi="Times New Roman" w:cs="Times New Roman"/>
          <w:sz w:val="28"/>
          <w:szCs w:val="28"/>
        </w:rPr>
        <w:t>орядок работы</w:t>
      </w:r>
      <w:r w:rsidR="002729FE" w:rsidRPr="00196630">
        <w:rPr>
          <w:rFonts w:ascii="Times New Roman" w:hAnsi="Times New Roman" w:cs="Times New Roman"/>
          <w:sz w:val="28"/>
          <w:szCs w:val="28"/>
        </w:rPr>
        <w:t xml:space="preserve"> оргкомитета</w:t>
      </w:r>
      <w:r w:rsidRPr="00196630">
        <w:rPr>
          <w:rFonts w:ascii="Times New Roman" w:hAnsi="Times New Roman" w:cs="Times New Roman"/>
          <w:sz w:val="28"/>
          <w:szCs w:val="28"/>
        </w:rPr>
        <w:t xml:space="preserve">: </w:t>
      </w:r>
      <w:r w:rsidR="00AC1596" w:rsidRPr="00196630">
        <w:rPr>
          <w:rFonts w:ascii="Times New Roman" w:hAnsi="Times New Roman" w:cs="Times New Roman"/>
          <w:sz w:val="28"/>
          <w:szCs w:val="28"/>
        </w:rPr>
        <w:t>Общее руководство проведением Выставки и её организационное обеспечение осуществляет организационный комитет (далее – Оргкомитет).</w:t>
      </w:r>
    </w:p>
    <w:p w:rsidR="00AC1596" w:rsidRPr="00196630" w:rsidRDefault="00AC1596" w:rsidP="0019663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96630">
        <w:rPr>
          <w:rFonts w:ascii="Times New Roman" w:hAnsi="Times New Roman" w:cs="Times New Roman"/>
          <w:sz w:val="28"/>
          <w:szCs w:val="28"/>
        </w:rPr>
        <w:t>1.6. Основными принципами являются: равенство условий для всех участников,</w:t>
      </w:r>
    </w:p>
    <w:p w:rsidR="0031194E" w:rsidRPr="00196630" w:rsidRDefault="00AC1596" w:rsidP="0019663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96630">
        <w:rPr>
          <w:rFonts w:ascii="Times New Roman" w:hAnsi="Times New Roman" w:cs="Times New Roman"/>
          <w:sz w:val="28"/>
          <w:szCs w:val="28"/>
        </w:rPr>
        <w:t>прозрачность критериев оценивания.</w:t>
      </w:r>
    </w:p>
    <w:p w:rsidR="00196630" w:rsidRPr="00196630" w:rsidRDefault="00196630" w:rsidP="0019663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53D9E" w:rsidRPr="00196630" w:rsidRDefault="00953D9E" w:rsidP="001966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Цели и задачи конкурса</w:t>
      </w:r>
    </w:p>
    <w:p w:rsidR="0067607C" w:rsidRPr="00196630" w:rsidRDefault="00100D32" w:rsidP="004F147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0379A1" w:rsidRPr="004F14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320E62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90460" w:rsidRPr="0079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</w:t>
      </w:r>
      <w:r w:rsidR="0079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90460" w:rsidRPr="0079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популяризаци</w:t>
      </w:r>
      <w:r w:rsidR="0079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90460" w:rsidRPr="0079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</w:t>
      </w:r>
      <w:r w:rsidR="0079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90460" w:rsidRPr="0079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традиций народной культуры в области садоводства, создания условий для реализации творческого потенциала участников, демонстрации возможностей выращивания различных видов, </w:t>
      </w:r>
      <w:proofErr w:type="gramStart"/>
      <w:r w:rsidR="00790460" w:rsidRPr="0079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сортов</w:t>
      </w:r>
      <w:r w:rsidR="0079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90460" w:rsidRPr="0079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</w:t>
      </w:r>
      <w:proofErr w:type="gramEnd"/>
      <w:r w:rsidR="00790460" w:rsidRPr="0079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обмена опытом.</w:t>
      </w:r>
    </w:p>
    <w:p w:rsidR="000379A1" w:rsidRPr="004F147C" w:rsidRDefault="00100D32" w:rsidP="001966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0379A1" w:rsidRPr="004F14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bookmarkStart w:id="0" w:name="_GoBack"/>
      <w:bookmarkEnd w:id="0"/>
    </w:p>
    <w:p w:rsidR="00100D32" w:rsidRPr="00196630" w:rsidRDefault="00100D32" w:rsidP="0019663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распространение лучшего опыта по выращиванию цветов.</w:t>
      </w:r>
    </w:p>
    <w:p w:rsidR="00100D32" w:rsidRPr="00196630" w:rsidRDefault="00100D32" w:rsidP="0019663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задач экологического, патриотического, гражданского, эстетического</w:t>
      </w:r>
      <w:r w:rsidR="000303E9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художественными средствами.</w:t>
      </w:r>
    </w:p>
    <w:p w:rsidR="00320E62" w:rsidRPr="00196630" w:rsidRDefault="00100D32" w:rsidP="0019663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20E62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ыявление и поощрение талантливых людей, представивших лучшие цветочные композиции; </w:t>
      </w:r>
    </w:p>
    <w:p w:rsidR="00320E62" w:rsidRPr="00196630" w:rsidRDefault="00100D32" w:rsidP="0019663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20E62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асширение и укрепление контактов между цветоводами-любителями и </w:t>
      </w: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индивидуальными предпринимателями.</w:t>
      </w:r>
      <w:r w:rsidR="00320E62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0E62" w:rsidRPr="00196630" w:rsidRDefault="00100D32" w:rsidP="0019663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20E62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уважительного отношен</w:t>
      </w: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к человеку труда.</w:t>
      </w:r>
    </w:p>
    <w:p w:rsidR="00320E62" w:rsidRPr="00196630" w:rsidRDefault="00100D32" w:rsidP="0019663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379A1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емонстрация творчес</w:t>
      </w: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потенциала </w:t>
      </w:r>
      <w:proofErr w:type="gramStart"/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  района</w:t>
      </w:r>
      <w:proofErr w:type="gramEnd"/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379A1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320E62" w:rsidRPr="00196630" w:rsidRDefault="00100D32" w:rsidP="0019663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20E62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редоставление предпринимателям и частным лицам возможности реализации выращенных цветов и созданных букетов. </w:t>
      </w:r>
    </w:p>
    <w:p w:rsidR="000379A1" w:rsidRPr="00196630" w:rsidRDefault="00320E62" w:rsidP="0019663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0D32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пособствование</w:t>
      </w: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формированию положительного имиджа Пошехонского района и г. Пошехонье.</w:t>
      </w:r>
    </w:p>
    <w:p w:rsidR="00196630" w:rsidRPr="00196630" w:rsidRDefault="00196630" w:rsidP="001966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54F5" w:rsidRPr="00196630" w:rsidRDefault="00A36E75" w:rsidP="001966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854F5" w:rsidRPr="0019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19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и время проведения В</w:t>
      </w:r>
      <w:r w:rsidR="003854F5" w:rsidRPr="0019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ыставки:</w:t>
      </w:r>
    </w:p>
    <w:p w:rsidR="00E056E7" w:rsidRPr="00196630" w:rsidRDefault="003854F5" w:rsidP="00196630">
      <w:pPr>
        <w:pStyle w:val="a4"/>
        <w:numPr>
          <w:ilvl w:val="1"/>
          <w:numId w:val="1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Выставка работает на открытой площадке </w:t>
      </w:r>
      <w:r w:rsidR="00CA6062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кинотеатра «</w:t>
      </w:r>
      <w:proofErr w:type="gramStart"/>
      <w:r w:rsidR="00CA6062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Юбилейный»</w:t>
      </w:r>
      <w:r w:rsidR="00196630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196630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77E29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062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августа </w:t>
      </w:r>
      <w:r w:rsidR="00277E29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CA6062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2г.</w:t>
      </w:r>
      <w:r w:rsidR="00277E29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</w:t>
      </w:r>
      <w:r w:rsidR="00CA6062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77E29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до 14</w:t>
      </w:r>
      <w:r w:rsidR="00CA6062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часов.</w:t>
      </w:r>
    </w:p>
    <w:p w:rsidR="00E056E7" w:rsidRPr="00196630" w:rsidRDefault="00E056E7" w:rsidP="00196630">
      <w:pPr>
        <w:pStyle w:val="a4"/>
        <w:numPr>
          <w:ilvl w:val="1"/>
          <w:numId w:val="1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54F5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Открытие выставки в </w:t>
      </w:r>
      <w:r w:rsidR="00CA6062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854F5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="003854F5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 часов</w:t>
      </w:r>
      <w:proofErr w:type="gramEnd"/>
      <w:r w:rsidR="003854F5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56E7" w:rsidRPr="00196630" w:rsidRDefault="003854F5" w:rsidP="00196630">
      <w:pPr>
        <w:pStyle w:val="a4"/>
        <w:numPr>
          <w:ilvl w:val="1"/>
          <w:numId w:val="1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Размещение конкурсных </w:t>
      </w:r>
      <w:proofErr w:type="gramStart"/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 с</w:t>
      </w:r>
      <w:proofErr w:type="gramEnd"/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062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 до </w:t>
      </w:r>
      <w:r w:rsidR="00CA6062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часов.</w:t>
      </w: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056E7" w:rsidRPr="00196630" w:rsidRDefault="00E056E7" w:rsidP="00196630">
      <w:pPr>
        <w:pStyle w:val="a4"/>
        <w:numPr>
          <w:ilvl w:val="1"/>
          <w:numId w:val="1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54F5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жюри: с </w:t>
      </w:r>
      <w:r w:rsidR="00364FFF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854F5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 до </w:t>
      </w:r>
      <w:r w:rsidR="00364FFF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F79FB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729FE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="003854F5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3854F5" w:rsidRPr="00196630" w:rsidRDefault="00E056E7" w:rsidP="00196630">
      <w:pPr>
        <w:pStyle w:val="a4"/>
        <w:numPr>
          <w:ilvl w:val="1"/>
          <w:numId w:val="1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54F5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конкурса и нагр</w:t>
      </w:r>
      <w:r w:rsidR="00364FFF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аждение победителей и призеров</w:t>
      </w:r>
      <w:r w:rsidR="00196630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364FFF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августа в 17-00</w:t>
      </w:r>
      <w:r w:rsidR="003854F5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364FFF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кинотеатра «Юбилейный</w:t>
      </w:r>
      <w:proofErr w:type="gramStart"/>
      <w:r w:rsidR="00364FFF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854F5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4FFF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3854F5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концертной программы</w:t>
      </w:r>
      <w:r w:rsidR="00364FFF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«Играй гармонь»</w:t>
      </w:r>
      <w:r w:rsidR="00196630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3E9" w:rsidRPr="00196630" w:rsidRDefault="000303E9" w:rsidP="001966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3D9E" w:rsidRPr="00196630" w:rsidRDefault="00A36E75" w:rsidP="001966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953D9E" w:rsidRPr="0019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19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и у</w:t>
      </w:r>
      <w:r w:rsidR="00953D9E" w:rsidRPr="0019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словия проведения </w:t>
      </w:r>
      <w:r w:rsidRPr="0019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Выставки</w:t>
      </w:r>
    </w:p>
    <w:p w:rsidR="00953D9E" w:rsidRPr="00196630" w:rsidRDefault="00A36E75" w:rsidP="001966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00D32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53D9E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93572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выставке принимают участие</w:t>
      </w:r>
      <w:r w:rsidR="00953D9E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572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любители-цветоводы и флористы, </w:t>
      </w:r>
      <w:r w:rsidR="00953D9E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предприятия, организации, индивидуальные предприниматели по торговле цветочной продукцией</w:t>
      </w:r>
      <w:r w:rsidR="00B93572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53D9E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572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с детьми, общественные и некоммерческие организации (далее - Участники).</w:t>
      </w:r>
    </w:p>
    <w:p w:rsidR="00953D9E" w:rsidRPr="00196630" w:rsidRDefault="00E056E7" w:rsidP="001966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64380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53D9E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конкурса предлагается представить на выставку цветы, выращенные на своих приусадебных участках</w:t>
      </w:r>
      <w:r w:rsidR="001369BD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Представленные на выставку цветы, букеты и композиции должны быть эстетично оформлены. Формами показа выставочных материалов могут быть цветы в вазах, вазонах, корзинах, горшках и ящиках, композиции из природных материалов, букеты из сухих и живых цветов, полевых и садовых цветов и трав. </w:t>
      </w:r>
    </w:p>
    <w:p w:rsidR="00100D32" w:rsidRPr="00196630" w:rsidRDefault="00A36E75" w:rsidP="001966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00D32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953D9E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работы</w:t>
      </w:r>
      <w:r w:rsidR="00100D32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53D9E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представленные на </w:t>
      </w:r>
      <w:r w:rsidR="00100D32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53D9E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ыставку</w:t>
      </w:r>
      <w:r w:rsidR="00100D32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53D9E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иметь этикетку</w:t>
      </w:r>
      <w:r w:rsidR="001369BD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указано название растения, букета или композиции, Ф.И.О. представившего экспонат</w:t>
      </w:r>
      <w:r w:rsidR="00C64380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5E18" w:rsidRPr="00196630" w:rsidRDefault="00775E18" w:rsidP="001966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Заявки на участие в выставке подаются в произвольной форме с 1 по </w:t>
      </w:r>
      <w:r w:rsidR="00C64380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proofErr w:type="gramStart"/>
      <w:r w:rsidR="00C64380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августа </w:t>
      </w: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C64380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адресу: ул.</w:t>
      </w:r>
      <w:r w:rsidR="0031194E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Преображенского д.2 (Центральная библиотека) или по тел.2-13-09; 2-22-33.</w:t>
      </w:r>
    </w:p>
    <w:p w:rsidR="00E056E7" w:rsidRPr="00196630" w:rsidRDefault="00A36E75" w:rsidP="0019663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00D32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6630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00D32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Участники конкурса самостоятельно организуют доставку выставочной работы на выставку в готовом виде.</w:t>
      </w:r>
      <w:r w:rsidR="003854F5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54F5" w:rsidRPr="00196630">
        <w:rPr>
          <w:rFonts w:ascii="Times New Roman" w:hAnsi="Times New Roman" w:cs="Times New Roman"/>
          <w:sz w:val="28"/>
          <w:szCs w:val="28"/>
        </w:rPr>
        <w:t>По окончании работы выставки участники самостоятельно забирают свои работы с выставочных столов.</w:t>
      </w:r>
      <w:r w:rsidR="00E056E7" w:rsidRPr="00196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97D" w:rsidRPr="00196630" w:rsidRDefault="00E056E7" w:rsidP="001966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630">
        <w:rPr>
          <w:rFonts w:ascii="Times New Roman" w:hAnsi="Times New Roman" w:cs="Times New Roman"/>
          <w:sz w:val="28"/>
          <w:szCs w:val="28"/>
        </w:rPr>
        <w:t>4</w:t>
      </w:r>
      <w:r w:rsidR="00196630" w:rsidRPr="00196630">
        <w:rPr>
          <w:rFonts w:ascii="Times New Roman" w:hAnsi="Times New Roman" w:cs="Times New Roman"/>
          <w:sz w:val="28"/>
          <w:szCs w:val="28"/>
        </w:rPr>
        <w:t>.6</w:t>
      </w:r>
      <w:r w:rsidRPr="00196630">
        <w:rPr>
          <w:rFonts w:ascii="Times New Roman" w:hAnsi="Times New Roman" w:cs="Times New Roman"/>
          <w:sz w:val="28"/>
          <w:szCs w:val="28"/>
        </w:rPr>
        <w:t xml:space="preserve">. </w:t>
      </w:r>
      <w:r w:rsidR="002D5495" w:rsidRPr="00196630">
        <w:rPr>
          <w:rFonts w:ascii="Times New Roman" w:hAnsi="Times New Roman" w:cs="Times New Roman"/>
          <w:sz w:val="28"/>
          <w:szCs w:val="28"/>
        </w:rPr>
        <w:t xml:space="preserve">Для подведения итогов Выставки создается жюри. </w:t>
      </w:r>
      <w:r w:rsidRPr="0019663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D5495" w:rsidRPr="00196630">
        <w:rPr>
          <w:rFonts w:ascii="Times New Roman" w:hAnsi="Times New Roman" w:cs="Times New Roman"/>
          <w:sz w:val="28"/>
          <w:szCs w:val="28"/>
        </w:rPr>
        <w:t xml:space="preserve">оценки экспонатов Выставки членами </w:t>
      </w:r>
      <w:r w:rsidRPr="00196630">
        <w:rPr>
          <w:rFonts w:ascii="Times New Roman" w:hAnsi="Times New Roman" w:cs="Times New Roman"/>
          <w:sz w:val="28"/>
          <w:szCs w:val="28"/>
        </w:rPr>
        <w:t xml:space="preserve">жюри (после </w:t>
      </w:r>
      <w:r w:rsidR="00F5025C" w:rsidRPr="00196630">
        <w:rPr>
          <w:rFonts w:ascii="Times New Roman" w:hAnsi="Times New Roman" w:cs="Times New Roman"/>
          <w:sz w:val="28"/>
          <w:szCs w:val="28"/>
        </w:rPr>
        <w:t>1</w:t>
      </w:r>
      <w:r w:rsidR="00DF79FB" w:rsidRPr="00196630">
        <w:rPr>
          <w:rFonts w:ascii="Times New Roman" w:hAnsi="Times New Roman" w:cs="Times New Roman"/>
          <w:sz w:val="28"/>
          <w:szCs w:val="28"/>
        </w:rPr>
        <w:t>2</w:t>
      </w:r>
      <w:r w:rsidR="00F5025C" w:rsidRPr="00196630">
        <w:rPr>
          <w:rFonts w:ascii="Times New Roman" w:hAnsi="Times New Roman" w:cs="Times New Roman"/>
          <w:sz w:val="28"/>
          <w:szCs w:val="28"/>
        </w:rPr>
        <w:t>- 00</w:t>
      </w:r>
      <w:r w:rsidRPr="00196630">
        <w:rPr>
          <w:rFonts w:ascii="Times New Roman" w:hAnsi="Times New Roman" w:cs="Times New Roman"/>
          <w:sz w:val="28"/>
          <w:szCs w:val="28"/>
        </w:rPr>
        <w:t xml:space="preserve"> ч.) по желанию участников </w:t>
      </w:r>
      <w:r w:rsidR="00FE578A" w:rsidRPr="00196630">
        <w:rPr>
          <w:rFonts w:ascii="Times New Roman" w:hAnsi="Times New Roman" w:cs="Times New Roman"/>
          <w:sz w:val="28"/>
          <w:szCs w:val="28"/>
        </w:rPr>
        <w:t>они</w:t>
      </w:r>
      <w:r w:rsidRPr="00196630">
        <w:rPr>
          <w:rFonts w:ascii="Times New Roman" w:hAnsi="Times New Roman" w:cs="Times New Roman"/>
          <w:sz w:val="28"/>
          <w:szCs w:val="28"/>
        </w:rPr>
        <w:t xml:space="preserve"> могут быть реализованы</w:t>
      </w:r>
      <w:r w:rsidR="001369BD" w:rsidRPr="00196630">
        <w:rPr>
          <w:rFonts w:ascii="Times New Roman" w:hAnsi="Times New Roman" w:cs="Times New Roman"/>
          <w:sz w:val="28"/>
          <w:szCs w:val="28"/>
        </w:rPr>
        <w:t xml:space="preserve"> посетителям</w:t>
      </w:r>
      <w:r w:rsidRPr="00196630">
        <w:rPr>
          <w:rFonts w:ascii="Times New Roman" w:hAnsi="Times New Roman" w:cs="Times New Roman"/>
          <w:sz w:val="28"/>
          <w:szCs w:val="28"/>
        </w:rPr>
        <w:t>.</w:t>
      </w:r>
      <w:r w:rsidR="003854F5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597D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FE578A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возможной продаже композиции</w:t>
      </w:r>
      <w:r w:rsidR="00AF597D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указать ее стоимость можно на этикетке.</w:t>
      </w:r>
    </w:p>
    <w:p w:rsidR="00775E18" w:rsidRPr="00196630" w:rsidRDefault="00775E18" w:rsidP="001966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904" w:rsidRPr="00196630" w:rsidRDefault="003854F5" w:rsidP="001966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1369BD" w:rsidRPr="0019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Номинации В</w:t>
      </w:r>
      <w:r w:rsidR="00632904" w:rsidRPr="0019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ыставки</w:t>
      </w:r>
    </w:p>
    <w:p w:rsidR="00632904" w:rsidRPr="00196630" w:rsidRDefault="001369BD" w:rsidP="001966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632904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F5A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«Феерия красок» - самая лучшая тематическая </w:t>
      </w:r>
      <w:r w:rsidR="00804ECD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цветочная композиция</w:t>
      </w:r>
      <w:r w:rsidR="00B67F5A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03AE1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(букеты из срезки садовых и полевых растений в вазах, корзинах и подвесные, переносные композиции в кашпо, вазонах, ящиках)</w:t>
      </w: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4ECD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(1,2,3 место)</w:t>
      </w:r>
    </w:p>
    <w:p w:rsidR="00B67F5A" w:rsidRPr="00196630" w:rsidRDefault="00804ECD" w:rsidP="001966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B67F5A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«</w:t>
      </w:r>
      <w:proofErr w:type="gramStart"/>
      <w:r w:rsidR="00B67F5A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Сонет  о</w:t>
      </w:r>
      <w:proofErr w:type="gramEnd"/>
      <w:r w:rsidR="00B67F5A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прекрасном»  - самый красочный, оригинальный букет;</w:t>
      </w: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(1,2,3 место)</w:t>
      </w:r>
    </w:p>
    <w:p w:rsidR="00B67F5A" w:rsidRPr="00196630" w:rsidRDefault="00804ECD" w:rsidP="00196630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="00B67F5A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7F5A" w:rsidRPr="00196630">
        <w:rPr>
          <w:rFonts w:ascii="Times New Roman" w:hAnsi="Times New Roman" w:cs="Times New Roman"/>
          <w:sz w:val="28"/>
          <w:szCs w:val="28"/>
        </w:rPr>
        <w:t xml:space="preserve"> </w:t>
      </w:r>
      <w:r w:rsidR="00B67F5A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«Улыбка Пошехонского яркого лета» - самый веселый букет</w:t>
      </w: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(1,2,3 место)</w:t>
      </w:r>
    </w:p>
    <w:p w:rsidR="001369BD" w:rsidRPr="00196630" w:rsidRDefault="00804ECD" w:rsidP="001966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="001369BD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F597D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«Палитра лета» - самое р</w:t>
      </w:r>
      <w:r w:rsidR="00FE578A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едкое, необычное растение.</w:t>
      </w:r>
    </w:p>
    <w:p w:rsidR="00AF597D" w:rsidRPr="00196630" w:rsidRDefault="00804ECD" w:rsidP="001966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</w:t>
      </w:r>
      <w:r w:rsidR="00AF597D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«Флористическое украшение». </w:t>
      </w:r>
      <w:r w:rsidR="00F5025C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Украшения из живых и искусственных цветов (на одежде, головных</w:t>
      </w:r>
      <w:r w:rsidR="00AF597D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убор</w:t>
      </w:r>
      <w:r w:rsidR="00F5025C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аксессуарах; бутоньерки, венки, заколки, броши)</w:t>
      </w:r>
      <w:r w:rsidR="00AF597D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(1,2,3 место)</w:t>
      </w:r>
    </w:p>
    <w:p w:rsidR="003662D8" w:rsidRPr="00196630" w:rsidRDefault="00804ECD" w:rsidP="001966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</w:t>
      </w:r>
      <w:r w:rsidR="00B67F5A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«Природа людям» - лучшая композиция из природных </w:t>
      </w:r>
      <w:proofErr w:type="gramStart"/>
      <w:r w:rsidR="00B67F5A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</w:t>
      </w: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1,2,3 место)</w:t>
      </w:r>
    </w:p>
    <w:p w:rsidR="00B67F5A" w:rsidRPr="00196630" w:rsidRDefault="00B67F5A" w:rsidP="00196630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Специальный приз «Приз зрительских симпатий»</w:t>
      </w:r>
    </w:p>
    <w:p w:rsidR="00EE2E02" w:rsidRPr="00196630" w:rsidRDefault="00B67F5A" w:rsidP="00196630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вправе определять дополнительные специальные призы.</w:t>
      </w:r>
    </w:p>
    <w:p w:rsidR="00196630" w:rsidRPr="00196630" w:rsidRDefault="00196630" w:rsidP="00196630">
      <w:pPr>
        <w:pStyle w:val="a4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904" w:rsidRPr="00196630" w:rsidRDefault="001369BD" w:rsidP="001966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К</w:t>
      </w:r>
      <w:r w:rsidR="00632904" w:rsidRPr="0019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ритерии оценки</w:t>
      </w:r>
    </w:p>
    <w:p w:rsidR="00196630" w:rsidRPr="00196630" w:rsidRDefault="00804ECD" w:rsidP="00196630">
      <w:pPr>
        <w:pStyle w:val="a4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="00C64380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 - оригинальность, уникальность, творчество; - интерпретация, толкование данной темы; - законченность.</w:t>
      </w:r>
    </w:p>
    <w:p w:rsidR="00C64380" w:rsidRPr="00196630" w:rsidRDefault="00196630" w:rsidP="00196630">
      <w:pPr>
        <w:pStyle w:val="a4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="00C64380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оформление букетов и цветочных композиций,</w:t>
      </w:r>
    </w:p>
    <w:p w:rsidR="00C64380" w:rsidRPr="00196630" w:rsidRDefault="00C64380" w:rsidP="00196630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 - уровень технической сложности, оригинальность </w:t>
      </w:r>
      <w:proofErr w:type="gramStart"/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оформления;  использование</w:t>
      </w:r>
      <w:proofErr w:type="gramEnd"/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оформлении букетов декоративных элементов и прикладных материалов.</w:t>
      </w:r>
    </w:p>
    <w:p w:rsidR="00C64380" w:rsidRPr="00196630" w:rsidRDefault="00C64380" w:rsidP="00196630">
      <w:pPr>
        <w:pStyle w:val="a4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904" w:rsidRPr="00196630" w:rsidRDefault="00AF597D" w:rsidP="001966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r w:rsidR="00632904" w:rsidRPr="0019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</w:t>
      </w:r>
    </w:p>
    <w:p w:rsidR="00833B85" w:rsidRPr="00196630" w:rsidRDefault="00833B85" w:rsidP="001966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r w:rsidR="00632904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Оценивание выставочных работ проводится жюри по номинациям. </w:t>
      </w:r>
      <w:r w:rsidR="00775E18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номинаций награждаются дипломами и </w:t>
      </w:r>
      <w:r w:rsidR="00F5025C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денежными призами</w:t>
      </w:r>
      <w:r w:rsidR="00775E18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2C68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решению жюри в одной номинации может быть определено несколько победителей.</w:t>
      </w:r>
      <w:r w:rsidR="00F5025C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участники награждаются дипломами или благодарственными письмами Главы района.</w:t>
      </w:r>
    </w:p>
    <w:p w:rsidR="002F2C68" w:rsidRPr="00196630" w:rsidRDefault="00833B85" w:rsidP="001966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r w:rsidR="00632904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конкурса</w:t>
      </w: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2904"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объявлять дополнительные номинации конкурса. </w:t>
      </w:r>
      <w:r w:rsidR="00AF597D" w:rsidRPr="00196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904" w:rsidRPr="00196630" w:rsidRDefault="00833B85" w:rsidP="0019663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</w:t>
      </w:r>
      <w:r w:rsidR="00632904" w:rsidRPr="00196630">
        <w:rPr>
          <w:rFonts w:ascii="Times New Roman" w:hAnsi="Times New Roman" w:cs="Times New Roman"/>
          <w:sz w:val="28"/>
          <w:szCs w:val="28"/>
        </w:rPr>
        <w:t>Жюри вправе определять дополнительные специальные призы.</w:t>
      </w:r>
    </w:p>
    <w:p w:rsidR="00196630" w:rsidRPr="00196630" w:rsidRDefault="00196630" w:rsidP="001966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2904" w:rsidRPr="00196630" w:rsidRDefault="00AF597D" w:rsidP="001966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96630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proofErr w:type="gramStart"/>
      <w:r w:rsidR="00632904" w:rsidRPr="00196630">
        <w:rPr>
          <w:rFonts w:ascii="Times New Roman" w:hAnsi="Times New Roman" w:cs="Times New Roman"/>
          <w:b/>
          <w:bCs/>
          <w:sz w:val="28"/>
          <w:szCs w:val="28"/>
        </w:rPr>
        <w:t>Финансирование  конкурса</w:t>
      </w:r>
      <w:proofErr w:type="gramEnd"/>
    </w:p>
    <w:p w:rsidR="00632904" w:rsidRPr="00196630" w:rsidRDefault="00FE578A" w:rsidP="001966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96630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="00632904" w:rsidRPr="00196630">
        <w:rPr>
          <w:rFonts w:ascii="Times New Roman" w:hAnsi="Times New Roman" w:cs="Times New Roman"/>
          <w:sz w:val="28"/>
          <w:szCs w:val="28"/>
        </w:rPr>
        <w:t>Финансовые  расходы</w:t>
      </w:r>
      <w:proofErr w:type="gramEnd"/>
      <w:r w:rsidR="00632904" w:rsidRPr="00196630">
        <w:rPr>
          <w:rFonts w:ascii="Times New Roman" w:hAnsi="Times New Roman" w:cs="Times New Roman"/>
          <w:sz w:val="28"/>
          <w:szCs w:val="28"/>
        </w:rPr>
        <w:t>  производятся  из средств местного бюджета</w:t>
      </w:r>
      <w:r w:rsidR="00AF597D" w:rsidRPr="00196630">
        <w:rPr>
          <w:rFonts w:ascii="Times New Roman" w:hAnsi="Times New Roman" w:cs="Times New Roman"/>
          <w:sz w:val="28"/>
          <w:szCs w:val="28"/>
        </w:rPr>
        <w:t xml:space="preserve"> </w:t>
      </w:r>
      <w:r w:rsidR="006B45EF" w:rsidRPr="00196630">
        <w:rPr>
          <w:rFonts w:ascii="Times New Roman" w:hAnsi="Times New Roman" w:cs="Times New Roman"/>
          <w:sz w:val="28"/>
          <w:szCs w:val="28"/>
        </w:rPr>
        <w:t>в рамках муниципальной  программы "Развитие культуры в Пошехонском муниципальном районе»</w:t>
      </w:r>
      <w:r w:rsidR="00632904" w:rsidRPr="00196630">
        <w:rPr>
          <w:rFonts w:ascii="Times New Roman" w:hAnsi="Times New Roman" w:cs="Times New Roman"/>
          <w:sz w:val="28"/>
          <w:szCs w:val="28"/>
        </w:rPr>
        <w:t>.</w:t>
      </w:r>
      <w:r w:rsidR="00AF597D" w:rsidRPr="00196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380" w:rsidRPr="00196630" w:rsidRDefault="00C64380" w:rsidP="001966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578A" w:rsidRPr="00196630" w:rsidRDefault="00FE578A" w:rsidP="0019663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96630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632904" w:rsidRPr="00196630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FE578A" w:rsidRPr="00196630" w:rsidRDefault="00FE578A" w:rsidP="001966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96630">
        <w:rPr>
          <w:rFonts w:ascii="Times New Roman" w:hAnsi="Times New Roman" w:cs="Times New Roman"/>
          <w:sz w:val="28"/>
          <w:szCs w:val="28"/>
        </w:rPr>
        <w:t>9.1. Информационное обеспечение Выставки</w:t>
      </w:r>
      <w:r w:rsidR="00632904" w:rsidRPr="00196630">
        <w:rPr>
          <w:rFonts w:ascii="Times New Roman" w:hAnsi="Times New Roman" w:cs="Times New Roman"/>
          <w:sz w:val="28"/>
          <w:szCs w:val="28"/>
        </w:rPr>
        <w:t xml:space="preserve"> осуществляется средствами массовой</w:t>
      </w:r>
      <w:r w:rsidRPr="00196630">
        <w:rPr>
          <w:rFonts w:ascii="Times New Roman" w:hAnsi="Times New Roman" w:cs="Times New Roman"/>
          <w:sz w:val="28"/>
          <w:szCs w:val="28"/>
        </w:rPr>
        <w:t xml:space="preserve"> </w:t>
      </w:r>
      <w:r w:rsidR="00632904" w:rsidRPr="00196630">
        <w:rPr>
          <w:rFonts w:ascii="Times New Roman" w:hAnsi="Times New Roman" w:cs="Times New Roman"/>
          <w:sz w:val="28"/>
          <w:szCs w:val="28"/>
        </w:rPr>
        <w:t>информации, в том числе через размещение информации на официа</w:t>
      </w:r>
      <w:r w:rsidRPr="00196630">
        <w:rPr>
          <w:rFonts w:ascii="Times New Roman" w:hAnsi="Times New Roman" w:cs="Times New Roman"/>
          <w:sz w:val="28"/>
          <w:szCs w:val="28"/>
        </w:rPr>
        <w:t>льных сайтах</w:t>
      </w:r>
      <w:r w:rsidR="00632904" w:rsidRPr="00196630">
        <w:rPr>
          <w:rFonts w:ascii="Times New Roman" w:hAnsi="Times New Roman" w:cs="Times New Roman"/>
          <w:sz w:val="28"/>
          <w:szCs w:val="28"/>
        </w:rPr>
        <w:t xml:space="preserve"> </w:t>
      </w:r>
      <w:r w:rsidRPr="00196630">
        <w:rPr>
          <w:rFonts w:ascii="Times New Roman" w:hAnsi="Times New Roman" w:cs="Times New Roman"/>
          <w:sz w:val="28"/>
          <w:szCs w:val="28"/>
        </w:rPr>
        <w:t xml:space="preserve">Администрации района, города, учреждений культуры района. </w:t>
      </w:r>
    </w:p>
    <w:p w:rsidR="00FE578A" w:rsidRPr="00196630" w:rsidRDefault="00FE578A" w:rsidP="001966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96630">
        <w:rPr>
          <w:rFonts w:ascii="Times New Roman" w:hAnsi="Times New Roman" w:cs="Times New Roman"/>
          <w:sz w:val="28"/>
          <w:szCs w:val="28"/>
        </w:rPr>
        <w:t>9.2. Итоги Выставки публикуются на сайте Администрации Пошехонского района.</w:t>
      </w:r>
    </w:p>
    <w:p w:rsidR="00632904" w:rsidRPr="00196630" w:rsidRDefault="00FE578A" w:rsidP="001966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96630">
        <w:rPr>
          <w:rFonts w:ascii="Times New Roman" w:hAnsi="Times New Roman" w:cs="Times New Roman"/>
          <w:sz w:val="28"/>
          <w:szCs w:val="28"/>
        </w:rPr>
        <w:t>9.3</w:t>
      </w:r>
      <w:r w:rsidR="00632904" w:rsidRPr="00196630">
        <w:rPr>
          <w:rFonts w:ascii="Times New Roman" w:hAnsi="Times New Roman" w:cs="Times New Roman"/>
          <w:sz w:val="28"/>
          <w:szCs w:val="28"/>
        </w:rPr>
        <w:t>. Организаторы Конкурса обеспечивают взаимодействие со средствами массовой</w:t>
      </w:r>
      <w:r w:rsidR="00C64380" w:rsidRPr="00196630">
        <w:rPr>
          <w:rFonts w:ascii="Times New Roman" w:hAnsi="Times New Roman" w:cs="Times New Roman"/>
          <w:sz w:val="28"/>
          <w:szCs w:val="28"/>
        </w:rPr>
        <w:t xml:space="preserve"> </w:t>
      </w:r>
      <w:r w:rsidR="00632904" w:rsidRPr="00196630">
        <w:rPr>
          <w:rFonts w:ascii="Times New Roman" w:hAnsi="Times New Roman" w:cs="Times New Roman"/>
          <w:sz w:val="28"/>
          <w:szCs w:val="28"/>
        </w:rPr>
        <w:t xml:space="preserve">информации, готовят информацию </w:t>
      </w:r>
      <w:r w:rsidRPr="00196630">
        <w:rPr>
          <w:rFonts w:ascii="Times New Roman" w:hAnsi="Times New Roman" w:cs="Times New Roman"/>
          <w:sz w:val="28"/>
          <w:szCs w:val="28"/>
        </w:rPr>
        <w:t>для газеты «Сельская новь», социальных сетей.</w:t>
      </w:r>
      <w:r w:rsidR="00632904" w:rsidRPr="00196630">
        <w:rPr>
          <w:rFonts w:ascii="Times New Roman" w:hAnsi="Times New Roman" w:cs="Times New Roman"/>
          <w:sz w:val="28"/>
          <w:szCs w:val="28"/>
        </w:rPr>
        <w:cr/>
      </w:r>
    </w:p>
    <w:sectPr w:rsidR="00632904" w:rsidRPr="00196630" w:rsidSect="00196630">
      <w:footerReference w:type="default" r:id="rId7"/>
      <w:pgSz w:w="11906" w:h="16838"/>
      <w:pgMar w:top="426" w:right="850" w:bottom="426" w:left="1418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74F" w:rsidRDefault="008D374F" w:rsidP="003662D8">
      <w:pPr>
        <w:spacing w:after="0" w:line="240" w:lineRule="auto"/>
      </w:pPr>
      <w:r>
        <w:separator/>
      </w:r>
    </w:p>
  </w:endnote>
  <w:endnote w:type="continuationSeparator" w:id="0">
    <w:p w:rsidR="008D374F" w:rsidRDefault="008D374F" w:rsidP="0036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8214928"/>
      <w:docPartObj>
        <w:docPartGallery w:val="Page Numbers (Bottom of Page)"/>
        <w:docPartUnique/>
      </w:docPartObj>
    </w:sdtPr>
    <w:sdtEndPr/>
    <w:sdtContent>
      <w:p w:rsidR="003662D8" w:rsidRDefault="003662D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47C">
          <w:rPr>
            <w:noProof/>
          </w:rPr>
          <w:t>2</w:t>
        </w:r>
        <w:r>
          <w:fldChar w:fldCharType="end"/>
        </w:r>
      </w:p>
    </w:sdtContent>
  </w:sdt>
  <w:p w:rsidR="003662D8" w:rsidRDefault="003662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74F" w:rsidRDefault="008D374F" w:rsidP="003662D8">
      <w:pPr>
        <w:spacing w:after="0" w:line="240" w:lineRule="auto"/>
      </w:pPr>
      <w:r>
        <w:separator/>
      </w:r>
    </w:p>
  </w:footnote>
  <w:footnote w:type="continuationSeparator" w:id="0">
    <w:p w:rsidR="008D374F" w:rsidRDefault="008D374F" w:rsidP="00366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009"/>
    <w:multiLevelType w:val="multilevel"/>
    <w:tmpl w:val="5A223C7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1C308B3"/>
    <w:multiLevelType w:val="multilevel"/>
    <w:tmpl w:val="E59415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F179F7"/>
    <w:multiLevelType w:val="multilevel"/>
    <w:tmpl w:val="964C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2402B"/>
    <w:multiLevelType w:val="hybridMultilevel"/>
    <w:tmpl w:val="0A50F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B158D"/>
    <w:multiLevelType w:val="multilevel"/>
    <w:tmpl w:val="DFFEBA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7CF3959"/>
    <w:multiLevelType w:val="multilevel"/>
    <w:tmpl w:val="993E86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A3123AB"/>
    <w:multiLevelType w:val="multilevel"/>
    <w:tmpl w:val="1D4E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3F2923"/>
    <w:multiLevelType w:val="hybridMultilevel"/>
    <w:tmpl w:val="374CC85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E5F48AB"/>
    <w:multiLevelType w:val="hybridMultilevel"/>
    <w:tmpl w:val="38CC61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4ED4692"/>
    <w:multiLevelType w:val="hybridMultilevel"/>
    <w:tmpl w:val="407AF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127A9"/>
    <w:multiLevelType w:val="multilevel"/>
    <w:tmpl w:val="5A223C7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619137AA"/>
    <w:multiLevelType w:val="multilevel"/>
    <w:tmpl w:val="7AC2E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374A8B"/>
    <w:multiLevelType w:val="hybridMultilevel"/>
    <w:tmpl w:val="EC00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0483E"/>
    <w:multiLevelType w:val="hybridMultilevel"/>
    <w:tmpl w:val="8CEE20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EA15489"/>
    <w:multiLevelType w:val="multilevel"/>
    <w:tmpl w:val="9BBE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741D52"/>
    <w:multiLevelType w:val="hybridMultilevel"/>
    <w:tmpl w:val="F4A054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C25ADA"/>
    <w:multiLevelType w:val="hybridMultilevel"/>
    <w:tmpl w:val="282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4"/>
  </w:num>
  <w:num w:numId="5">
    <w:abstractNumId w:val="13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  <w:num w:numId="12">
    <w:abstractNumId w:val="12"/>
  </w:num>
  <w:num w:numId="13">
    <w:abstractNumId w:val="16"/>
  </w:num>
  <w:num w:numId="14">
    <w:abstractNumId w:val="15"/>
  </w:num>
  <w:num w:numId="15">
    <w:abstractNumId w:val="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7"/>
    <w:rsid w:val="000303E9"/>
    <w:rsid w:val="000379A1"/>
    <w:rsid w:val="0005599E"/>
    <w:rsid w:val="00100D32"/>
    <w:rsid w:val="001278C5"/>
    <w:rsid w:val="00133647"/>
    <w:rsid w:val="001369BD"/>
    <w:rsid w:val="001509D7"/>
    <w:rsid w:val="00196630"/>
    <w:rsid w:val="002729FE"/>
    <w:rsid w:val="00277E29"/>
    <w:rsid w:val="002D5495"/>
    <w:rsid w:val="002F2C68"/>
    <w:rsid w:val="0031194E"/>
    <w:rsid w:val="00320E62"/>
    <w:rsid w:val="00364FFF"/>
    <w:rsid w:val="003653A0"/>
    <w:rsid w:val="003662D8"/>
    <w:rsid w:val="003737A7"/>
    <w:rsid w:val="003854F5"/>
    <w:rsid w:val="003A5A78"/>
    <w:rsid w:val="004B47E0"/>
    <w:rsid w:val="004F147C"/>
    <w:rsid w:val="005005BA"/>
    <w:rsid w:val="00632904"/>
    <w:rsid w:val="0067607C"/>
    <w:rsid w:val="006B45EF"/>
    <w:rsid w:val="00764244"/>
    <w:rsid w:val="00775E18"/>
    <w:rsid w:val="00790460"/>
    <w:rsid w:val="00804ECD"/>
    <w:rsid w:val="00833B85"/>
    <w:rsid w:val="008571AD"/>
    <w:rsid w:val="008C7F86"/>
    <w:rsid w:val="008D374F"/>
    <w:rsid w:val="00904B35"/>
    <w:rsid w:val="00953D9E"/>
    <w:rsid w:val="00A36E75"/>
    <w:rsid w:val="00AA3A0C"/>
    <w:rsid w:val="00AC1596"/>
    <w:rsid w:val="00AF597D"/>
    <w:rsid w:val="00B3191B"/>
    <w:rsid w:val="00B67F5A"/>
    <w:rsid w:val="00B93572"/>
    <w:rsid w:val="00C64380"/>
    <w:rsid w:val="00CA6062"/>
    <w:rsid w:val="00D00483"/>
    <w:rsid w:val="00D7018F"/>
    <w:rsid w:val="00DC2D8D"/>
    <w:rsid w:val="00DF79FB"/>
    <w:rsid w:val="00E03AE1"/>
    <w:rsid w:val="00E056E7"/>
    <w:rsid w:val="00EE2E02"/>
    <w:rsid w:val="00F5025C"/>
    <w:rsid w:val="00F92788"/>
    <w:rsid w:val="00FB7D64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D8032A-E2CC-4D6F-919E-7A437775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5A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A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6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62D8"/>
  </w:style>
  <w:style w:type="paragraph" w:styleId="a9">
    <w:name w:val="footer"/>
    <w:basedOn w:val="a"/>
    <w:link w:val="aa"/>
    <w:uiPriority w:val="99"/>
    <w:unhideWhenUsed/>
    <w:rsid w:val="00366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6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72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11</cp:revision>
  <cp:lastPrinted>2022-07-26T14:19:00Z</cp:lastPrinted>
  <dcterms:created xsi:type="dcterms:W3CDTF">2020-07-08T06:14:00Z</dcterms:created>
  <dcterms:modified xsi:type="dcterms:W3CDTF">2022-07-27T12:33:00Z</dcterms:modified>
</cp:coreProperties>
</file>